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C8" w:rsidRPr="00064A70" w:rsidRDefault="00ED52C8" w:rsidP="00A74DC9">
      <w:pPr>
        <w:jc w:val="center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  <w:r w:rsidRPr="00911273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元大證券金融股份有限公司董事及監察人資料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2402"/>
        <w:gridCol w:w="6358"/>
      </w:tblGrid>
      <w:tr w:rsidR="00EA51DB" w:rsidRPr="00EA51DB" w:rsidTr="00623DF9">
        <w:trPr>
          <w:trHeight w:val="517"/>
          <w:tblHeader/>
          <w:jc w:val="center"/>
        </w:trPr>
        <w:tc>
          <w:tcPr>
            <w:tcW w:w="986" w:type="dxa"/>
            <w:vAlign w:val="center"/>
          </w:tcPr>
          <w:p w:rsidR="00ED52C8" w:rsidRPr="00EA51DB" w:rsidRDefault="00ED52C8" w:rsidP="00623DF9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402" w:type="dxa"/>
            <w:vAlign w:val="center"/>
          </w:tcPr>
          <w:p w:rsidR="00ED52C8" w:rsidRPr="00EA51DB" w:rsidRDefault="00ED52C8" w:rsidP="00623DF9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358" w:type="dxa"/>
            <w:shd w:val="clear" w:color="auto" w:fill="auto"/>
            <w:vAlign w:val="center"/>
          </w:tcPr>
          <w:p w:rsidR="00ED52C8" w:rsidRPr="00EA51DB" w:rsidRDefault="00ED52C8" w:rsidP="00623DF9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/>
                <w:sz w:val="28"/>
                <w:szCs w:val="28"/>
              </w:rPr>
              <w:t>主要</w:t>
            </w: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EA51D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（學）</w:t>
            </w: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</w:tr>
      <w:tr w:rsidR="00EA51DB" w:rsidRPr="00EA51DB" w:rsidTr="00623DF9">
        <w:trPr>
          <w:trHeight w:val="1257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402" w:type="dxa"/>
          </w:tcPr>
          <w:p w:rsidR="00B71DBF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</w:t>
            </w:r>
            <w:r w:rsidR="00234A5B" w:rsidRPr="00EA51DB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股份有限公司代表人：</w:t>
            </w:r>
          </w:p>
          <w:p w:rsidR="00ED52C8" w:rsidRPr="00EA51DB" w:rsidRDefault="00623A74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3A74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龔紹興</w:t>
            </w:r>
          </w:p>
        </w:tc>
        <w:tc>
          <w:tcPr>
            <w:tcW w:w="6358" w:type="dxa"/>
          </w:tcPr>
          <w:p w:rsidR="00ED52C8" w:rsidRPr="00EA51DB" w:rsidRDefault="00623A74" w:rsidP="00623A74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淡江大學合作經濟學系</w:t>
            </w: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政治大學企業管理學系企業家經營管理研究班結業</w:t>
            </w: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元大證券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公司</w:t>
            </w: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執行副總經理</w:t>
            </w: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元大期貨董事</w:t>
            </w:r>
            <w:r w:rsidR="00ED52C8"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等職務</w:t>
            </w:r>
          </w:p>
        </w:tc>
      </w:tr>
      <w:tr w:rsidR="00EA51DB" w:rsidRPr="00EA51DB" w:rsidTr="009859C1">
        <w:trPr>
          <w:trHeight w:val="1269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董事</w:t>
            </w:r>
          </w:p>
        </w:tc>
        <w:tc>
          <w:tcPr>
            <w:tcW w:w="2402" w:type="dxa"/>
          </w:tcPr>
          <w:p w:rsidR="00B71DBF" w:rsidRDefault="00ED52C8" w:rsidP="008128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9C1">
              <w:rPr>
                <w:rFonts w:ascii="標楷體" w:eastAsia="標楷體" w:hAnsi="標楷體" w:hint="eastAsia"/>
                <w:sz w:val="28"/>
                <w:szCs w:val="28"/>
              </w:rPr>
              <w:t>元大</w:t>
            </w:r>
            <w:r w:rsidR="00234A5B" w:rsidRPr="009859C1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9859C1">
              <w:rPr>
                <w:rFonts w:ascii="標楷體" w:eastAsia="標楷體" w:hAnsi="標楷體" w:hint="eastAsia"/>
                <w:sz w:val="28"/>
                <w:szCs w:val="28"/>
              </w:rPr>
              <w:t>股份有限公司代表人：</w:t>
            </w:r>
          </w:p>
          <w:p w:rsidR="00ED52C8" w:rsidRPr="00EA51DB" w:rsidRDefault="009859C1" w:rsidP="00812860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812860" w:rsidRPr="009859C1">
              <w:rPr>
                <w:rFonts w:ascii="標楷體" w:eastAsia="標楷體" w:hAnsi="標楷體" w:hint="eastAsia"/>
                <w:sz w:val="28"/>
                <w:szCs w:val="28"/>
              </w:rPr>
              <w:t>麗華</w:t>
            </w:r>
          </w:p>
        </w:tc>
        <w:tc>
          <w:tcPr>
            <w:tcW w:w="6358" w:type="dxa"/>
          </w:tcPr>
          <w:p w:rsidR="00ED52C8" w:rsidRDefault="009859C1" w:rsidP="009859C1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國立台灣科技大學管理學研究所碩士</w:t>
            </w:r>
          </w:p>
          <w:p w:rsidR="009859C1" w:rsidRPr="00EA51DB" w:rsidRDefault="009859C1" w:rsidP="009859C1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7F77">
              <w:rPr>
                <w:rFonts w:ascii="標楷體" w:eastAsia="標楷體" w:hAnsi="標楷體" w:hint="eastAsia"/>
                <w:sz w:val="28"/>
                <w:szCs w:val="28"/>
              </w:rPr>
              <w:t>元大金控公司</w:t>
            </w:r>
            <w:r w:rsidRPr="009859C1">
              <w:rPr>
                <w:rFonts w:ascii="標楷體" w:eastAsia="標楷體" w:hAnsi="標楷體" w:hint="eastAsia"/>
                <w:sz w:val="28"/>
                <w:szCs w:val="28"/>
              </w:rPr>
              <w:t>專業資深協理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623A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元大證券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公司</w:t>
            </w:r>
            <w:r w:rsidRPr="009859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副總經理、資深協理、協理</w:t>
            </w:r>
            <w:r w:rsidRPr="009859C1">
              <w:rPr>
                <w:rFonts w:ascii="標楷體" w:eastAsia="標楷體" w:hAnsi="標楷體"/>
                <w:sz w:val="28"/>
                <w:szCs w:val="28"/>
              </w:rPr>
              <w:t>等職務</w:t>
            </w:r>
          </w:p>
        </w:tc>
      </w:tr>
      <w:tr w:rsidR="00EA51DB" w:rsidRPr="00EA51DB" w:rsidTr="00623DF9">
        <w:trPr>
          <w:trHeight w:val="1601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董事</w:t>
            </w:r>
          </w:p>
        </w:tc>
        <w:tc>
          <w:tcPr>
            <w:tcW w:w="2402" w:type="dxa"/>
          </w:tcPr>
          <w:p w:rsidR="00B71DBF" w:rsidRDefault="00ED52C8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</w:t>
            </w:r>
            <w:r w:rsidR="00234A5B" w:rsidRPr="00EA51DB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股份有限公司代表人：</w:t>
            </w:r>
          </w:p>
          <w:p w:rsidR="00ED52C8" w:rsidRPr="00EA51DB" w:rsidRDefault="00ED52C8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劉明郎</w:t>
            </w:r>
          </w:p>
        </w:tc>
        <w:tc>
          <w:tcPr>
            <w:tcW w:w="6358" w:type="dxa"/>
          </w:tcPr>
          <w:p w:rsidR="00ED52C8" w:rsidRPr="00EA51DB" w:rsidRDefault="00ED52C8" w:rsidP="00623DF9">
            <w:pPr>
              <w:kinsoku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淡江大學企業管理系</w:t>
            </w:r>
          </w:p>
          <w:p w:rsidR="00ED52C8" w:rsidRPr="00EA51DB" w:rsidRDefault="00ED52C8" w:rsidP="00B031D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元大金控公司</w:t>
            </w:r>
            <w:r w:rsidRPr="00EA51DB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營運作業長</w:t>
            </w:r>
            <w:r w:rsidRPr="00EA51DB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；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元大證券公司執行副總經理、資深副總經理、副總經理、資深協理、協理等職務</w:t>
            </w:r>
          </w:p>
        </w:tc>
      </w:tr>
      <w:tr w:rsidR="00EA51DB" w:rsidRPr="00EA51DB" w:rsidTr="00A33195">
        <w:trPr>
          <w:trHeight w:val="1783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董事</w:t>
            </w:r>
          </w:p>
        </w:tc>
        <w:tc>
          <w:tcPr>
            <w:tcW w:w="2402" w:type="dxa"/>
          </w:tcPr>
          <w:p w:rsidR="00B71DBF" w:rsidRDefault="00ED52C8" w:rsidP="00F9182F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</w:t>
            </w:r>
            <w:r w:rsidR="00234A5B" w:rsidRPr="00EA51DB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股份有限公司代表人：</w:t>
            </w:r>
          </w:p>
          <w:p w:rsidR="00ED52C8" w:rsidRPr="00EA51DB" w:rsidRDefault="00F9182F" w:rsidP="00F9182F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郭美伶</w:t>
            </w:r>
          </w:p>
        </w:tc>
        <w:tc>
          <w:tcPr>
            <w:tcW w:w="6358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F9182F" w:rsidRPr="00EA51DB">
              <w:rPr>
                <w:rFonts w:ascii="標楷體" w:eastAsia="標楷體" w:hAnsi="標楷體" w:hint="eastAsia"/>
                <w:sz w:val="28"/>
                <w:szCs w:val="28"/>
              </w:rPr>
              <w:t>政治</w:t>
            </w: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6F4652" w:rsidRPr="00EA51DB">
              <w:rPr>
                <w:rFonts w:ascii="標楷體" w:eastAsia="標楷體" w:hAnsi="標楷體" w:hint="eastAsia"/>
                <w:sz w:val="28"/>
                <w:szCs w:val="28"/>
              </w:rPr>
              <w:t>經營管理</w:t>
            </w:r>
            <w:r w:rsidRPr="00EA51DB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ED52C8" w:rsidRPr="00EA51DB" w:rsidRDefault="00ED52C8" w:rsidP="0015299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元大金控公司</w:t>
            </w:r>
            <w:r w:rsidR="008D55A8"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數位金融事業處執行</w:t>
            </w: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長</w:t>
            </w:r>
            <w:r w:rsidR="00152999" w:rsidRP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元大</w:t>
            </w:r>
            <w:r w:rsid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人壽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公司</w:t>
            </w:r>
            <w:r w:rsidR="008D55A8"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執行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副總經理</w:t>
            </w:r>
            <w:r w:rsidRPr="00EA51D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</w:t>
            </w:r>
            <w:r w:rsidR="008D55A8" w:rsidRPr="00EA51DB">
              <w:rPr>
                <w:rFonts w:ascii="標楷體" w:eastAsia="標楷體" w:hAnsi="標楷體" w:cs="Arial"/>
                <w:sz w:val="28"/>
                <w:szCs w:val="28"/>
              </w:rPr>
              <w:t>群益金鼎證券</w:t>
            </w:r>
            <w:r w:rsidR="00B031D3"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公司</w:t>
            </w:r>
            <w:r w:rsidR="008D55A8" w:rsidRPr="00EA51DB">
              <w:rPr>
                <w:rFonts w:ascii="標楷體" w:eastAsia="標楷體" w:hAnsi="標楷體" w:cs="Arial"/>
                <w:sz w:val="28"/>
                <w:szCs w:val="28"/>
              </w:rPr>
              <w:t>執行副總裁</w:t>
            </w:r>
            <w:r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；</w:t>
            </w:r>
            <w:r w:rsidR="008D55A8" w:rsidRPr="00EA51DB">
              <w:rPr>
                <w:rFonts w:ascii="標楷體" w:eastAsia="標楷體" w:hAnsi="標楷體" w:cs="Arial"/>
                <w:sz w:val="28"/>
                <w:szCs w:val="28"/>
              </w:rPr>
              <w:t>凌群電腦</w:t>
            </w:r>
            <w:r w:rsidR="00B031D3" w:rsidRPr="00EA51DB">
              <w:rPr>
                <w:rFonts w:ascii="標楷體" w:eastAsia="標楷體" w:hAnsi="標楷體"/>
                <w:kern w:val="0"/>
                <w:sz w:val="28"/>
                <w:szCs w:val="28"/>
              </w:rPr>
              <w:t>公司</w:t>
            </w:r>
            <w:r w:rsidR="008D55A8" w:rsidRPr="00EA51DB">
              <w:rPr>
                <w:rFonts w:ascii="標楷體" w:eastAsia="標楷體" w:hAnsi="標楷體" w:cs="Arial"/>
                <w:sz w:val="28"/>
                <w:szCs w:val="28"/>
              </w:rPr>
              <w:t>經理</w:t>
            </w:r>
            <w:r w:rsidR="008D55A8" w:rsidRPr="00EA51DB">
              <w:rPr>
                <w:rFonts w:ascii="標楷體" w:eastAsia="標楷體" w:hAnsi="標楷體" w:cs="Arial" w:hint="eastAsia"/>
                <w:sz w:val="28"/>
                <w:szCs w:val="28"/>
              </w:rPr>
              <w:t>等職務</w:t>
            </w:r>
          </w:p>
        </w:tc>
      </w:tr>
      <w:tr w:rsidR="00A33195" w:rsidRPr="00EA51DB" w:rsidTr="00A33195">
        <w:trPr>
          <w:trHeight w:val="1425"/>
          <w:jc w:val="center"/>
        </w:trPr>
        <w:tc>
          <w:tcPr>
            <w:tcW w:w="986" w:type="dxa"/>
          </w:tcPr>
          <w:p w:rsidR="00A33195" w:rsidRPr="00EA51DB" w:rsidRDefault="00A33195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董事</w:t>
            </w:r>
          </w:p>
        </w:tc>
        <w:tc>
          <w:tcPr>
            <w:tcW w:w="2402" w:type="dxa"/>
          </w:tcPr>
          <w:p w:rsidR="00B71DBF" w:rsidRDefault="00A33195" w:rsidP="00A33195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A33195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元大證券股份有限公司代表人：</w:t>
            </w:r>
          </w:p>
          <w:p w:rsidR="00A33195" w:rsidRPr="00EA51DB" w:rsidRDefault="00A33195" w:rsidP="00A33195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羅方銘</w:t>
            </w:r>
          </w:p>
        </w:tc>
        <w:tc>
          <w:tcPr>
            <w:tcW w:w="6358" w:type="dxa"/>
          </w:tcPr>
          <w:p w:rsidR="00A33195" w:rsidRDefault="00A33195" w:rsidP="008F0B2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淡江大學電子計算機應用學系</w:t>
            </w:r>
          </w:p>
          <w:p w:rsidR="00A33195" w:rsidRPr="008F0B23" w:rsidRDefault="00A33195" w:rsidP="0062462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元大金控公司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資訊長</w:t>
            </w:r>
            <w:r w:rsidR="00624629" w:rsidRPr="0062462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元大證券公司副總經理</w:t>
            </w:r>
            <w:r w:rsidR="00624629" w:rsidRPr="0062462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資深協理</w:t>
            </w:r>
            <w:r w:rsidR="00624629" w:rsidRPr="0062462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協理</w:t>
            </w:r>
            <w:r w:rsidR="00624629" w:rsidRPr="0062462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資深經理</w:t>
            </w:r>
            <w:r w:rsidR="00624629" w:rsidRPr="0062462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24629">
              <w:rPr>
                <w:rFonts w:ascii="標楷體" w:eastAsia="標楷體" w:hAnsi="標楷體" w:hint="eastAsia"/>
                <w:sz w:val="28"/>
                <w:szCs w:val="28"/>
              </w:rPr>
              <w:t>經理等職務。</w:t>
            </w:r>
          </w:p>
        </w:tc>
      </w:tr>
      <w:tr w:rsidR="00EA51DB" w:rsidRPr="00EA51DB" w:rsidTr="00A33195">
        <w:trPr>
          <w:trHeight w:val="1686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監察人</w:t>
            </w:r>
          </w:p>
        </w:tc>
        <w:tc>
          <w:tcPr>
            <w:tcW w:w="2402" w:type="dxa"/>
          </w:tcPr>
          <w:p w:rsidR="00B71DBF" w:rsidRDefault="00ED52C8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</w:t>
            </w:r>
            <w:r w:rsidR="00234A5B" w:rsidRPr="00EA51DB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8F0B23">
              <w:rPr>
                <w:rFonts w:ascii="標楷體" w:eastAsia="標楷體" w:hAnsi="標楷體" w:hint="eastAsia"/>
                <w:sz w:val="28"/>
                <w:szCs w:val="28"/>
              </w:rPr>
              <w:t>股份有限公司代表人：</w:t>
            </w:r>
          </w:p>
          <w:p w:rsidR="00ED52C8" w:rsidRPr="00EA51DB" w:rsidRDefault="0001722C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01722C">
              <w:rPr>
                <w:rFonts w:ascii="標楷體" w:eastAsia="標楷體" w:hAnsi="標楷體" w:hint="eastAsia"/>
                <w:sz w:val="28"/>
                <w:szCs w:val="28"/>
              </w:rPr>
              <w:t>麥煦書</w:t>
            </w:r>
          </w:p>
        </w:tc>
        <w:tc>
          <w:tcPr>
            <w:tcW w:w="6358" w:type="dxa"/>
          </w:tcPr>
          <w:p w:rsidR="0001722C" w:rsidRPr="0001722C" w:rsidRDefault="0001722C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7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國立台灣大學財務金融碩士</w:t>
            </w:r>
          </w:p>
          <w:p w:rsidR="00ED52C8" w:rsidRPr="00EA51DB" w:rsidRDefault="0001722C" w:rsidP="0015299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17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元大金控公司財務長；元大銀行公司資深副總經理</w:t>
            </w:r>
            <w:r w:rsidR="00152999" w:rsidRP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；</w:t>
            </w:r>
            <w:r w:rsid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元大證券公司資深副總經理</w:t>
            </w:r>
            <w:r w:rsidR="00152999" w:rsidRP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15299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副總經理</w:t>
            </w:r>
            <w:r w:rsidRPr="0001722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等職務</w:t>
            </w:r>
          </w:p>
        </w:tc>
      </w:tr>
      <w:tr w:rsidR="00EA51DB" w:rsidRPr="00EA51DB" w:rsidTr="00A33195">
        <w:trPr>
          <w:trHeight w:val="1399"/>
          <w:jc w:val="center"/>
        </w:trPr>
        <w:tc>
          <w:tcPr>
            <w:tcW w:w="986" w:type="dxa"/>
          </w:tcPr>
          <w:p w:rsidR="00ED52C8" w:rsidRPr="00EA51DB" w:rsidRDefault="00ED52C8" w:rsidP="00623DF9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監察人</w:t>
            </w:r>
          </w:p>
        </w:tc>
        <w:tc>
          <w:tcPr>
            <w:tcW w:w="2402" w:type="dxa"/>
          </w:tcPr>
          <w:p w:rsidR="00B71DBF" w:rsidRDefault="00ED52C8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元大</w:t>
            </w:r>
            <w:r w:rsidR="00234A5B" w:rsidRPr="00EA51DB">
              <w:rPr>
                <w:rFonts w:ascii="標楷體" w:eastAsia="標楷體" w:hAnsi="標楷體" w:hint="eastAsia"/>
                <w:sz w:val="28"/>
                <w:szCs w:val="28"/>
              </w:rPr>
              <w:t>證券</w:t>
            </w:r>
            <w:r w:rsidRPr="00EA51DB"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股份有限公司代表人：</w:t>
            </w:r>
          </w:p>
          <w:p w:rsidR="00ED52C8" w:rsidRPr="00EA51DB" w:rsidRDefault="0001722C" w:rsidP="0001722C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pacing w:val="6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6"/>
                <w:kern w:val="0"/>
                <w:sz w:val="28"/>
                <w:szCs w:val="28"/>
              </w:rPr>
              <w:t>李世強</w:t>
            </w:r>
          </w:p>
        </w:tc>
        <w:tc>
          <w:tcPr>
            <w:tcW w:w="6358" w:type="dxa"/>
          </w:tcPr>
          <w:p w:rsidR="00ED52C8" w:rsidRDefault="00C35E6E" w:rsidP="00B031D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銘傳大學金融管理學系碩士</w:t>
            </w:r>
          </w:p>
          <w:p w:rsidR="00C35E6E" w:rsidRPr="00EA51DB" w:rsidRDefault="00C35E6E" w:rsidP="00B031D3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元大證券公司副總經理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資深協理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協理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資深經理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經理等職務。</w:t>
            </w:r>
          </w:p>
        </w:tc>
      </w:tr>
    </w:tbl>
    <w:p w:rsidR="00ED52C8" w:rsidRPr="003C7051" w:rsidRDefault="00ED52C8" w:rsidP="00ED52C8">
      <w:pPr>
        <w:adjustRightInd w:val="0"/>
        <w:spacing w:beforeLines="50" w:before="180" w:line="220" w:lineRule="atLeast"/>
        <w:ind w:leftChars="23" w:left="710" w:hangingChars="273" w:hanging="655"/>
        <w:jc w:val="both"/>
      </w:pPr>
    </w:p>
    <w:p w:rsidR="004F2825" w:rsidRPr="00ED52C8" w:rsidRDefault="004F2825"/>
    <w:sectPr w:rsidR="004F2825" w:rsidRPr="00ED5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56" w:rsidRDefault="00043156"/>
  </w:endnote>
  <w:endnote w:type="continuationSeparator" w:id="0">
    <w:p w:rsidR="00043156" w:rsidRDefault="00043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56" w:rsidRDefault="00043156"/>
  </w:footnote>
  <w:footnote w:type="continuationSeparator" w:id="0">
    <w:p w:rsidR="00043156" w:rsidRDefault="00043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F63"/>
    <w:multiLevelType w:val="hybridMultilevel"/>
    <w:tmpl w:val="BF84A17E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3D220EC4"/>
    <w:multiLevelType w:val="hybridMultilevel"/>
    <w:tmpl w:val="4ECC736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66092423"/>
    <w:multiLevelType w:val="multilevel"/>
    <w:tmpl w:val="3C3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77C6B"/>
    <w:multiLevelType w:val="hybridMultilevel"/>
    <w:tmpl w:val="B55E680E"/>
    <w:lvl w:ilvl="0" w:tplc="A8705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C8"/>
    <w:rsid w:val="0001722C"/>
    <w:rsid w:val="00043156"/>
    <w:rsid w:val="000776A8"/>
    <w:rsid w:val="00152999"/>
    <w:rsid w:val="00197664"/>
    <w:rsid w:val="00234A5B"/>
    <w:rsid w:val="002950A9"/>
    <w:rsid w:val="003945C7"/>
    <w:rsid w:val="003C4D86"/>
    <w:rsid w:val="00426891"/>
    <w:rsid w:val="004611AF"/>
    <w:rsid w:val="004F2825"/>
    <w:rsid w:val="005F01ED"/>
    <w:rsid w:val="00623A74"/>
    <w:rsid w:val="00624629"/>
    <w:rsid w:val="006F4652"/>
    <w:rsid w:val="00723616"/>
    <w:rsid w:val="00760BB0"/>
    <w:rsid w:val="007A7A85"/>
    <w:rsid w:val="007B2867"/>
    <w:rsid w:val="00812860"/>
    <w:rsid w:val="008D55A8"/>
    <w:rsid w:val="008F0B23"/>
    <w:rsid w:val="009859C1"/>
    <w:rsid w:val="009C154F"/>
    <w:rsid w:val="00A254D5"/>
    <w:rsid w:val="00A33195"/>
    <w:rsid w:val="00A73942"/>
    <w:rsid w:val="00A74DC9"/>
    <w:rsid w:val="00B031D3"/>
    <w:rsid w:val="00B71DBF"/>
    <w:rsid w:val="00C35E6E"/>
    <w:rsid w:val="00E03CA9"/>
    <w:rsid w:val="00E31B62"/>
    <w:rsid w:val="00E363C1"/>
    <w:rsid w:val="00E82A28"/>
    <w:rsid w:val="00EA0A71"/>
    <w:rsid w:val="00EA51DB"/>
    <w:rsid w:val="00ED52C8"/>
    <w:rsid w:val="00EF6D09"/>
    <w:rsid w:val="00F73C65"/>
    <w:rsid w:val="00F9182F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841C6"/>
  <w15:chartTrackingRefBased/>
  <w15:docId w15:val="{A626D01B-3467-4129-BBFD-91DDFFBB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C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945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945C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23A7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950A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1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張朝娟 DonnaChang (Yuanta)</dc:creator>
  <cp:keywords/>
  <dc:description/>
  <cp:lastModifiedBy>張麗翠 LeetsuiChang (Yuanta)</cp:lastModifiedBy>
  <cp:revision>6</cp:revision>
  <cp:lastPrinted>2022-09-02T07:31:00Z</cp:lastPrinted>
  <dcterms:created xsi:type="dcterms:W3CDTF">2022-09-02T03:52:00Z</dcterms:created>
  <dcterms:modified xsi:type="dcterms:W3CDTF">2022-09-02T07:31:00Z</dcterms:modified>
</cp:coreProperties>
</file>